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E" w:rsidRDefault="006339F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339FE" w:rsidRDefault="006339FE">
      <w:pPr>
        <w:pStyle w:val="ConsPlusTitle"/>
        <w:jc w:val="center"/>
      </w:pPr>
    </w:p>
    <w:p w:rsidR="006339FE" w:rsidRDefault="006339FE">
      <w:pPr>
        <w:pStyle w:val="ConsPlusTitle"/>
        <w:jc w:val="center"/>
      </w:pPr>
      <w:r>
        <w:t>РАСПОРЯЖЕНИЕ</w:t>
      </w:r>
    </w:p>
    <w:p w:rsidR="006339FE" w:rsidRDefault="006339FE">
      <w:pPr>
        <w:pStyle w:val="ConsPlusTitle"/>
        <w:jc w:val="center"/>
      </w:pPr>
      <w:r>
        <w:t>от 26 мая 2005 г. N 667-р</w:t>
      </w:r>
    </w:p>
    <w:p w:rsidR="006339FE" w:rsidRDefault="00633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9FE" w:rsidRDefault="006339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6339FE" w:rsidRDefault="004B2247">
            <w:pPr>
              <w:pStyle w:val="ConsPlusNormal"/>
              <w:jc w:val="center"/>
            </w:pPr>
            <w:hyperlink r:id="rId6" w:history="1">
              <w:r w:rsidR="006339FE">
                <w:rPr>
                  <w:color w:val="0000FF"/>
                </w:rPr>
                <w:t>Постановления</w:t>
              </w:r>
            </w:hyperlink>
            <w:r w:rsidR="006339FE">
              <w:rPr>
                <w:color w:val="392C69"/>
              </w:rPr>
              <w:t xml:space="preserve"> Правительства РФ от 05.03.2018 N 227,</w:t>
            </w:r>
          </w:p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7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8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9" w:history="1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9FE" w:rsidRDefault="006339FE">
      <w:pPr>
        <w:pStyle w:val="ConsPlusNormal"/>
        <w:jc w:val="center"/>
      </w:pPr>
    </w:p>
    <w:p w:rsidR="006339FE" w:rsidRDefault="006339FE">
      <w:pPr>
        <w:pStyle w:val="ConsPlusNormal"/>
        <w:ind w:firstLine="540"/>
        <w:jc w:val="both"/>
      </w:pPr>
      <w:r>
        <w:t xml:space="preserve">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10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6339FE" w:rsidRDefault="006339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jc w:val="right"/>
      </w:pPr>
      <w:r>
        <w:t>Председатель Правительства</w:t>
      </w:r>
    </w:p>
    <w:p w:rsidR="006339FE" w:rsidRDefault="006339FE">
      <w:pPr>
        <w:pStyle w:val="ConsPlusNormal"/>
        <w:jc w:val="right"/>
      </w:pPr>
      <w:r>
        <w:t>Российской Федерации</w:t>
      </w:r>
    </w:p>
    <w:p w:rsidR="006339FE" w:rsidRDefault="006339FE">
      <w:pPr>
        <w:pStyle w:val="ConsPlusNormal"/>
        <w:jc w:val="right"/>
      </w:pPr>
      <w:r>
        <w:t>М.ФРАДКОВ</w:t>
      </w: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jc w:val="right"/>
        <w:outlineLvl w:val="0"/>
      </w:pPr>
      <w:r>
        <w:t>Утверждена</w:t>
      </w:r>
    </w:p>
    <w:p w:rsidR="006339FE" w:rsidRDefault="006339FE">
      <w:pPr>
        <w:pStyle w:val="ConsPlusNormal"/>
        <w:jc w:val="right"/>
      </w:pPr>
      <w:r>
        <w:t>распоряжением Правительства</w:t>
      </w:r>
    </w:p>
    <w:p w:rsidR="006339FE" w:rsidRDefault="006339FE">
      <w:pPr>
        <w:pStyle w:val="ConsPlusNormal"/>
        <w:jc w:val="right"/>
      </w:pPr>
      <w:r>
        <w:t>Российской Федерации</w:t>
      </w:r>
    </w:p>
    <w:p w:rsidR="006339FE" w:rsidRDefault="006339FE">
      <w:pPr>
        <w:pStyle w:val="ConsPlusNormal"/>
        <w:jc w:val="right"/>
      </w:pPr>
      <w:r>
        <w:t>от 26 мая 2005 г. N 667-р</w:t>
      </w:r>
    </w:p>
    <w:p w:rsidR="006339FE" w:rsidRDefault="00633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9FE" w:rsidRDefault="006339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6339FE" w:rsidRDefault="004B2247">
            <w:pPr>
              <w:pStyle w:val="ConsPlusNormal"/>
              <w:jc w:val="center"/>
            </w:pPr>
            <w:hyperlink r:id="rId13" w:history="1">
              <w:r w:rsidR="006339FE">
                <w:rPr>
                  <w:color w:val="0000FF"/>
                </w:rPr>
                <w:t>Постановления</w:t>
              </w:r>
            </w:hyperlink>
            <w:r w:rsidR="006339FE">
              <w:rPr>
                <w:color w:val="392C69"/>
              </w:rPr>
              <w:t xml:space="preserve"> Правительства РФ от 05.03.2018 N 227,</w:t>
            </w:r>
          </w:p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14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6339FE" w:rsidRDefault="0063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5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6" w:history="1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9FE" w:rsidRDefault="006339FE">
      <w:pPr>
        <w:pStyle w:val="ConsPlusNormal"/>
        <w:jc w:val="center"/>
      </w:pPr>
    </w:p>
    <w:p w:rsidR="006339FE" w:rsidRDefault="006339FE">
      <w:pPr>
        <w:pStyle w:val="ConsPlusNormal"/>
        <w:jc w:val="right"/>
      </w:pPr>
      <w:r>
        <w:t>(форма)</w:t>
      </w: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nformat"/>
        <w:jc w:val="both"/>
      </w:pPr>
      <w:bookmarkStart w:id="1" w:name="P34"/>
      <w:bookmarkEnd w:id="1"/>
      <w:r>
        <w:t xml:space="preserve">                              </w:t>
      </w:r>
      <w:hyperlink r:id="rId17" w:history="1">
        <w:r>
          <w:rPr>
            <w:color w:val="0000FF"/>
          </w:rPr>
          <w:t>АНКЕТА</w:t>
        </w:r>
      </w:hyperlink>
    </w:p>
    <w:p w:rsidR="006339FE" w:rsidRDefault="006339FE">
      <w:pPr>
        <w:pStyle w:val="ConsPlusNonformat"/>
        <w:jc w:val="both"/>
      </w:pPr>
    </w:p>
    <w:p w:rsidR="006339FE" w:rsidRDefault="006339FE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6339FE" w:rsidRDefault="006339FE">
      <w:pPr>
        <w:pStyle w:val="ConsPlusNonformat"/>
        <w:jc w:val="both"/>
      </w:pPr>
      <w:r>
        <w:t xml:space="preserve">                                                      │          │</w:t>
      </w:r>
    </w:p>
    <w:p w:rsidR="006339FE" w:rsidRDefault="006339FE">
      <w:pPr>
        <w:pStyle w:val="ConsPlusNonformat"/>
        <w:jc w:val="both"/>
      </w:pPr>
      <w:r>
        <w:t xml:space="preserve">                                                      │  Место   │</w:t>
      </w:r>
    </w:p>
    <w:p w:rsidR="006339FE" w:rsidRDefault="006339FE">
      <w:pPr>
        <w:pStyle w:val="ConsPlusNonformat"/>
        <w:jc w:val="both"/>
      </w:pPr>
      <w:r>
        <w:t xml:space="preserve">                                                      │   для    │</w:t>
      </w:r>
    </w:p>
    <w:p w:rsidR="006339FE" w:rsidRDefault="006339FE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6339FE" w:rsidRDefault="006339FE">
      <w:pPr>
        <w:pStyle w:val="ConsPlusNonformat"/>
        <w:jc w:val="both"/>
      </w:pPr>
      <w:r>
        <w:t>1. Фамилия ______________________                     │          │</w:t>
      </w:r>
    </w:p>
    <w:p w:rsidR="006339FE" w:rsidRDefault="006339FE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6339FE" w:rsidRDefault="006339FE">
      <w:pPr>
        <w:pStyle w:val="ConsPlusNonformat"/>
        <w:jc w:val="both"/>
      </w:pPr>
      <w:r>
        <w:t xml:space="preserve">   Отчество _____________________</w:t>
      </w:r>
    </w:p>
    <w:p w:rsidR="006339FE" w:rsidRDefault="006339FE">
      <w:pPr>
        <w:pStyle w:val="ConsPlusNormal"/>
        <w:jc w:val="both"/>
      </w:pPr>
    </w:p>
    <w:p w:rsidR="006339FE" w:rsidRDefault="006339FE">
      <w:pPr>
        <w:sectPr w:rsidR="006339FE" w:rsidSect="006C5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6339FE" w:rsidRDefault="006339FE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6339FE" w:rsidRDefault="006339FE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6339FE" w:rsidRDefault="006339FE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  <w:tr w:rsidR="006339FE">
        <w:tc>
          <w:tcPr>
            <w:tcW w:w="5445" w:type="dxa"/>
            <w:tcBorders>
              <w:left w:val="nil"/>
            </w:tcBorders>
          </w:tcPr>
          <w:p w:rsidR="006339FE" w:rsidRDefault="006339FE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6339FE" w:rsidRDefault="006339FE">
            <w:pPr>
              <w:pStyle w:val="ConsPlusNormal"/>
              <w:jc w:val="both"/>
            </w:pPr>
          </w:p>
        </w:tc>
      </w:tr>
    </w:tbl>
    <w:p w:rsidR="006339FE" w:rsidRDefault="006339FE">
      <w:pPr>
        <w:pStyle w:val="ConsPlusNormal"/>
        <w:jc w:val="both"/>
      </w:pPr>
    </w:p>
    <w:p w:rsidR="006339FE" w:rsidRDefault="006339FE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6339FE" w:rsidRDefault="006339FE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6339FE" w:rsidRDefault="006339FE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6339FE" w:rsidRDefault="006339FE">
      <w:pPr>
        <w:pStyle w:val="ConsPlusNonformat"/>
        <w:jc w:val="both"/>
      </w:pPr>
      <w:r>
        <w:t>деятельность и т.п.).</w:t>
      </w:r>
    </w:p>
    <w:p w:rsidR="006339FE" w:rsidRDefault="006339FE">
      <w:pPr>
        <w:pStyle w:val="ConsPlusNonformat"/>
        <w:jc w:val="both"/>
      </w:pPr>
    </w:p>
    <w:p w:rsidR="006339FE" w:rsidRDefault="006339FE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6339FE" w:rsidRDefault="006339FE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6339FE" w:rsidRDefault="006339FE">
      <w:pPr>
        <w:pStyle w:val="ConsPlusNonformat"/>
        <w:jc w:val="both"/>
      </w:pPr>
      <w:r>
        <w:t>указанием должности и номера воинской части.</w:t>
      </w:r>
    </w:p>
    <w:p w:rsidR="006339FE" w:rsidRDefault="006339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6339FE">
        <w:tc>
          <w:tcPr>
            <w:tcW w:w="3960" w:type="dxa"/>
            <w:gridSpan w:val="2"/>
          </w:tcPr>
          <w:p w:rsidR="006339FE" w:rsidRDefault="006339F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6339FE" w:rsidRDefault="006339FE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6339FE" w:rsidRDefault="006339FE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6339FE" w:rsidRDefault="006339FE"/>
        </w:tc>
        <w:tc>
          <w:tcPr>
            <w:tcW w:w="2805" w:type="dxa"/>
            <w:vMerge/>
          </w:tcPr>
          <w:p w:rsidR="006339FE" w:rsidRDefault="006339FE"/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6339FE" w:rsidRDefault="006339FE">
            <w:pPr>
              <w:pStyle w:val="ConsPlusNormal"/>
              <w:jc w:val="center"/>
            </w:pPr>
          </w:p>
        </w:tc>
      </w:tr>
    </w:tbl>
    <w:p w:rsidR="006339FE" w:rsidRDefault="006339FE">
      <w:pPr>
        <w:pStyle w:val="ConsPlusNormal"/>
        <w:jc w:val="both"/>
      </w:pPr>
    </w:p>
    <w:p w:rsidR="006339FE" w:rsidRDefault="006339FE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6339FE" w:rsidRDefault="006339FE">
      <w:pPr>
        <w:pStyle w:val="ConsPlusNonformat"/>
        <w:jc w:val="both"/>
      </w:pPr>
      <w:r>
        <w:t xml:space="preserve">а также супруга (супруг),  в  том </w:t>
      </w:r>
      <w:proofErr w:type="gramStart"/>
      <w:r>
        <w:t>числе</w:t>
      </w:r>
      <w:proofErr w:type="gramEnd"/>
      <w:r>
        <w:t xml:space="preserve">  бывшая (бывший),  супруги</w:t>
      </w:r>
    </w:p>
    <w:p w:rsidR="006339FE" w:rsidRDefault="006339FE">
      <w:pPr>
        <w:pStyle w:val="ConsPlusNonformat"/>
        <w:jc w:val="both"/>
      </w:pPr>
      <w:r>
        <w:t>братьев и сестер, братья и сестры супругов.</w:t>
      </w:r>
    </w:p>
    <w:p w:rsidR="006339FE" w:rsidRDefault="006339FE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6339FE" w:rsidRDefault="006339FE">
      <w:pPr>
        <w:pStyle w:val="ConsPlusNonformat"/>
        <w:jc w:val="both"/>
      </w:pPr>
      <w:r>
        <w:t>также указать их прежние фамилию, имя, отчество.</w:t>
      </w:r>
    </w:p>
    <w:p w:rsidR="006339FE" w:rsidRDefault="006339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</w:tr>
      <w:tr w:rsidR="006339FE">
        <w:tc>
          <w:tcPr>
            <w:tcW w:w="132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6339FE" w:rsidRDefault="006339FE">
            <w:pPr>
              <w:pStyle w:val="ConsPlusNormal"/>
              <w:jc w:val="center"/>
            </w:pPr>
          </w:p>
        </w:tc>
      </w:tr>
    </w:tbl>
    <w:p w:rsidR="006339FE" w:rsidRDefault="006339FE">
      <w:pPr>
        <w:sectPr w:rsidR="006339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9FE" w:rsidRDefault="006339FE">
      <w:pPr>
        <w:pStyle w:val="ConsPlusNormal"/>
        <w:jc w:val="both"/>
      </w:pPr>
    </w:p>
    <w:p w:rsidR="006339FE" w:rsidRDefault="006339FE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6339FE" w:rsidRDefault="006339FE">
      <w:pPr>
        <w:pStyle w:val="ConsPlusNonformat"/>
        <w:jc w:val="both"/>
      </w:pPr>
      <w:r>
        <w:t xml:space="preserve">а также супруга (супруг),  в  том  </w:t>
      </w:r>
      <w:proofErr w:type="gramStart"/>
      <w:r>
        <w:t>числе</w:t>
      </w:r>
      <w:proofErr w:type="gramEnd"/>
      <w:r>
        <w:t xml:space="preserve"> бывшая (бывший),  супруги</w:t>
      </w:r>
    </w:p>
    <w:p w:rsidR="006339FE" w:rsidRDefault="006339FE">
      <w:pPr>
        <w:pStyle w:val="ConsPlusNonformat"/>
        <w:jc w:val="both"/>
      </w:pPr>
      <w:r>
        <w:t>братьев и сестер, братья и сестры  супругов, постоянно проживающие</w:t>
      </w:r>
    </w:p>
    <w:p w:rsidR="006339FE" w:rsidRDefault="006339FE">
      <w:pPr>
        <w:pStyle w:val="ConsPlusNonformat"/>
        <w:jc w:val="both"/>
      </w:pPr>
      <w:r>
        <w:t xml:space="preserve">за границей и (или) оформляющие документы для выезда на </w:t>
      </w:r>
      <w:proofErr w:type="gramStart"/>
      <w:r>
        <w:t>постоянное</w:t>
      </w:r>
      <w:proofErr w:type="gramEnd"/>
    </w:p>
    <w:p w:rsidR="006339FE" w:rsidRDefault="006339FE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6339FE" w:rsidRDefault="006339FE">
      <w:pPr>
        <w:pStyle w:val="ConsPlusNonformat"/>
        <w:jc w:val="both"/>
      </w:pPr>
      <w:r>
        <w:t xml:space="preserve">                    они проживают за границей)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14(1). Гражданство (подданство)  супруги (супруга).  Если  супруга</w:t>
      </w:r>
    </w:p>
    <w:p w:rsidR="006339FE" w:rsidRDefault="006339FE">
      <w:pPr>
        <w:pStyle w:val="ConsPlusNonformat"/>
        <w:jc w:val="both"/>
      </w:pPr>
      <w:r>
        <w:t xml:space="preserve">(супруг)  не  имеет гражданства Российской  Федерации  или  </w:t>
      </w:r>
      <w:proofErr w:type="gramStart"/>
      <w:r>
        <w:t>помимо</w:t>
      </w:r>
      <w:proofErr w:type="gramEnd"/>
    </w:p>
    <w:p w:rsidR="006339FE" w:rsidRDefault="006339FE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6339FE" w:rsidRDefault="006339FE">
      <w:pPr>
        <w:pStyle w:val="ConsPlusNonformat"/>
        <w:jc w:val="both"/>
      </w:pPr>
      <w:proofErr w:type="gramStart"/>
      <w:r>
        <w:t>(подданство)   другого   государства,   укажите  (заполняется  при</w:t>
      </w:r>
      <w:proofErr w:type="gramEnd"/>
    </w:p>
    <w:p w:rsidR="006339FE" w:rsidRDefault="006339FE">
      <w:pPr>
        <w:pStyle w:val="ConsPlusNonformat"/>
        <w:jc w:val="both"/>
      </w:pPr>
      <w:proofErr w:type="gramStart"/>
      <w:r>
        <w:t>поступлении</w:t>
      </w:r>
      <w:proofErr w:type="gramEnd"/>
      <w:r>
        <w:t xml:space="preserve">  на  федеральную государственную  гражданскую   службу</w:t>
      </w:r>
    </w:p>
    <w:p w:rsidR="006339FE" w:rsidRDefault="006339FE">
      <w:pPr>
        <w:pStyle w:val="ConsPlusNonformat"/>
        <w:jc w:val="both"/>
      </w:pPr>
      <w:r>
        <w:t xml:space="preserve">в системе Министерства иностранных  дел Российской  Федерации  </w:t>
      </w:r>
      <w:proofErr w:type="gramStart"/>
      <w:r>
        <w:t>для</w:t>
      </w:r>
      <w:proofErr w:type="gramEnd"/>
    </w:p>
    <w:p w:rsidR="006339FE" w:rsidRDefault="006339FE">
      <w:pPr>
        <w:pStyle w:val="ConsPlusNonformat"/>
        <w:jc w:val="both"/>
      </w:pPr>
      <w:r>
        <w:t>замещения  должности    федеральной  государственной   гражданской</w:t>
      </w:r>
    </w:p>
    <w:p w:rsidR="006339FE" w:rsidRDefault="006339FE">
      <w:pPr>
        <w:pStyle w:val="ConsPlusNonformat"/>
        <w:jc w:val="both"/>
      </w:pPr>
      <w:r>
        <w:t xml:space="preserve">службы,  по   которой  предусмотрено  присвоение  </w:t>
      </w:r>
      <w:proofErr w:type="gramStart"/>
      <w:r>
        <w:t>дипломатического</w:t>
      </w:r>
      <w:proofErr w:type="gramEnd"/>
    </w:p>
    <w:p w:rsidR="006339FE" w:rsidRDefault="006339FE">
      <w:pPr>
        <w:pStyle w:val="ConsPlusNonformat"/>
        <w:jc w:val="both"/>
      </w:pPr>
      <w:r>
        <w:t>ранга) 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6339FE" w:rsidRDefault="006339FE">
      <w:pPr>
        <w:pStyle w:val="ConsPlusNonformat"/>
        <w:jc w:val="both"/>
      </w:pPr>
      <w:r>
        <w:t>номер телефона (либо иной вид связи) 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6339FE" w:rsidRDefault="006339F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6339FE" w:rsidRDefault="006339FE">
      <w:pPr>
        <w:pStyle w:val="ConsPlusNonformat"/>
        <w:jc w:val="both"/>
      </w:pPr>
      <w:r>
        <w:t xml:space="preserve">                                               и когда выдан)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19. Наличие заграничного паспорта ________________________________</w:t>
      </w:r>
    </w:p>
    <w:p w:rsidR="006339FE" w:rsidRDefault="006339FE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6339FE" w:rsidRDefault="006339FE">
      <w:pPr>
        <w:pStyle w:val="ConsPlusNonformat"/>
        <w:jc w:val="both"/>
      </w:pPr>
      <w:r>
        <w:t xml:space="preserve">                                           и когда выдан)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20. Страховой номер индивидуального лицевого счета  (если имеется)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21. ИНН (если имеется) ___________________________________________</w:t>
      </w:r>
    </w:p>
    <w:p w:rsidR="006339FE" w:rsidRDefault="006339FE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6339FE" w:rsidRDefault="006339FE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__________________________________________________________________</w:t>
      </w:r>
    </w:p>
    <w:p w:rsidR="006339FE" w:rsidRDefault="006339FE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6339FE" w:rsidRDefault="006339FE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6339FE" w:rsidRDefault="006339FE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6339FE" w:rsidRDefault="006339FE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6339FE" w:rsidRDefault="006339FE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6339FE" w:rsidRDefault="006339FE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6339FE" w:rsidRDefault="006339FE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6339FE" w:rsidRDefault="006339FE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6339FE" w:rsidRDefault="006339FE">
      <w:pPr>
        <w:pStyle w:val="ConsPlusNonformat"/>
        <w:jc w:val="both"/>
      </w:pPr>
    </w:p>
    <w:p w:rsidR="006339FE" w:rsidRDefault="006339FE">
      <w:pPr>
        <w:pStyle w:val="ConsPlusNonformat"/>
        <w:jc w:val="both"/>
      </w:pPr>
      <w:r>
        <w:t>"__" __________ 20__ г.                      Подпись _____________</w:t>
      </w:r>
    </w:p>
    <w:p w:rsidR="006339FE" w:rsidRDefault="006339FE">
      <w:pPr>
        <w:pStyle w:val="ConsPlusNonformat"/>
        <w:jc w:val="both"/>
      </w:pPr>
    </w:p>
    <w:p w:rsidR="006339FE" w:rsidRDefault="006339FE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6339FE" w:rsidRDefault="006339FE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6339FE" w:rsidRDefault="006339FE">
      <w:pPr>
        <w:pStyle w:val="ConsPlusNonformat"/>
        <w:jc w:val="both"/>
      </w:pPr>
      <w:r>
        <w:lastRenderedPageBreak/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6339FE" w:rsidRDefault="006339FE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6339FE" w:rsidRDefault="006339FE">
      <w:pPr>
        <w:pStyle w:val="ConsPlusNonformat"/>
        <w:jc w:val="both"/>
      </w:pPr>
      <w:r>
        <w:t xml:space="preserve">             службе.</w:t>
      </w:r>
    </w:p>
    <w:p w:rsidR="006339FE" w:rsidRDefault="006339FE">
      <w:pPr>
        <w:pStyle w:val="ConsPlusNonformat"/>
        <w:jc w:val="both"/>
      </w:pPr>
    </w:p>
    <w:p w:rsidR="006339FE" w:rsidRDefault="006339FE">
      <w:pPr>
        <w:pStyle w:val="ConsPlusNonformat"/>
        <w:jc w:val="both"/>
      </w:pPr>
      <w:r>
        <w:t>"__" _________ 20__ г.     _______________________________________</w:t>
      </w:r>
    </w:p>
    <w:p w:rsidR="006339FE" w:rsidRDefault="006339FE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6339FE" w:rsidRDefault="006339FE">
      <w:pPr>
        <w:pStyle w:val="ConsPlusNonformat"/>
        <w:jc w:val="both"/>
      </w:pPr>
      <w:r>
        <w:t xml:space="preserve">                                      кадровой службы)</w:t>
      </w: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ind w:firstLine="540"/>
        <w:jc w:val="both"/>
      </w:pPr>
    </w:p>
    <w:p w:rsidR="006339FE" w:rsidRDefault="0063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906" w:rsidRDefault="00BB1906"/>
    <w:sectPr w:rsidR="00BB1906" w:rsidSect="006B0B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E"/>
    <w:rsid w:val="004B2247"/>
    <w:rsid w:val="006339FE"/>
    <w:rsid w:val="00B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10E9EB84C7A09863CD2C41765306D56E9ABF3FFF6B64BBBF824D120C49E15C888525E77B3FEE91A228710DB40D1357F306FFE515782A2O3SEI" TargetMode="External"/><Relationship Id="rId13" Type="http://schemas.openxmlformats.org/officeDocument/2006/relationships/hyperlink" Target="consultantplus://offline/ref=1F410E9EB84C7A09863CD2C41765306D57E3AAFFFDFDB64BBBF824D120C49E15C888525E77B3FEEC1C228710DB40D1357F306FFE515782A2O3S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10E9EB84C7A09863CD2C41765306D56E8A9F8F7F9B64BBBF824D120C49E15C888525E77B3FEE91E228710DB40D1357F306FFE515782A2O3SEI" TargetMode="External"/><Relationship Id="rId12" Type="http://schemas.openxmlformats.org/officeDocument/2006/relationships/hyperlink" Target="consultantplus://offline/ref=1F410E9EB84C7A09863CD2C41765306D52EBA0FAFDF5EB41B3A128D327CBC102CFC15E5F77B3FEEC167D8205CA18DD3C692E6EE14D5580OAS1I" TargetMode="External"/><Relationship Id="rId17" Type="http://schemas.openxmlformats.org/officeDocument/2006/relationships/hyperlink" Target="consultantplus://offline/ref=1F410E9EB84C7A09863CD2C41765306D56EDA8F9F9FCB64BBBF824D120C49E15C888525E77B3FCE81B228710DB40D1357F306FFE515782A2O3S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410E9EB84C7A09863CD2C41765306D56E9A0F8F8FFB64BBBF824D120C49E15C888525E77B3FEE91E228710DB40D1357F306FFE515782A2O3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10E9EB84C7A09863CD2C41765306D57E3AAFFFDFDB64BBBF824D120C49E15C888525E77B3FEEC1C228710DB40D1357F306FFE515782A2O3SEI" TargetMode="External"/><Relationship Id="rId11" Type="http://schemas.openxmlformats.org/officeDocument/2006/relationships/hyperlink" Target="consultantplus://offline/ref=1F410E9EB84C7A09863CD2C41765306D52EBA0FAFDF5EB41B3A128D327CBC102CFC15E5F77B3FEED167D8205CA18DD3C692E6EE14D5580OAS1I" TargetMode="External"/><Relationship Id="rId5" Type="http://schemas.openxmlformats.org/officeDocument/2006/relationships/hyperlink" Target="consultantplus://offline/ref=1F410E9EB84C7A09863CD2C41765306D52EBA0FAFDF5EB41B3A128D327CBC102CFC15E5F77B3FEEA167D8205CA18DD3C692E6EE14D5580OAS1I" TargetMode="External"/><Relationship Id="rId15" Type="http://schemas.openxmlformats.org/officeDocument/2006/relationships/hyperlink" Target="consultantplus://offline/ref=1F410E9EB84C7A09863CD2C41765306D56E9ABF3FFF6B64BBBF824D120C49E15C888525E77B3FEE91A228710DB40D1357F306FFE515782A2O3SEI" TargetMode="External"/><Relationship Id="rId10" Type="http://schemas.openxmlformats.org/officeDocument/2006/relationships/hyperlink" Target="consultantplus://offline/ref=1F410E9EB84C7A09863CD2C41765306D56EDABF8FDFBB64BBBF824D120C49E15C888525E77B3FEE81D228710DB40D1357F306FFE515782A2O3S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10E9EB84C7A09863CD2C41765306D56E9A0F8F8FFB64BBBF824D120C49E15C888525E77B3FEE91E228710DB40D1357F306FFE515782A2O3SEI" TargetMode="External"/><Relationship Id="rId14" Type="http://schemas.openxmlformats.org/officeDocument/2006/relationships/hyperlink" Target="consultantplus://offline/ref=1F410E9EB84C7A09863CD2C41765306D56E8A9F8F7F9B64BBBF824D120C49E15C888525E77B3FEE91E228710DB40D1357F306FFE515782A2O3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Юлия Халитовна</dc:creator>
  <cp:lastModifiedBy>Тимергалиева Юлия Халитовна</cp:lastModifiedBy>
  <cp:revision>3</cp:revision>
  <dcterms:created xsi:type="dcterms:W3CDTF">2021-01-18T08:18:00Z</dcterms:created>
  <dcterms:modified xsi:type="dcterms:W3CDTF">2021-01-20T13:06:00Z</dcterms:modified>
</cp:coreProperties>
</file>